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505" w:rsidRPr="00B40505" w:rsidRDefault="009C1D2C" w:rsidP="00B40505">
      <w:pPr>
        <w:widowControl/>
        <w:spacing w:line="326" w:lineRule="atLeast"/>
        <w:jc w:val="center"/>
        <w:rPr>
          <w:rFonts w:ascii="ˎ̥" w:hAnsi="ˎ̥" w:cs="宋体"/>
          <w:b/>
          <w:bCs/>
          <w:color w:val="000000"/>
          <w:spacing w:val="14"/>
          <w:kern w:val="36"/>
          <w:sz w:val="36"/>
          <w:szCs w:val="36"/>
        </w:rPr>
      </w:pPr>
      <w:r>
        <w:rPr>
          <w:rFonts w:ascii="ˎ̥" w:hAnsi="ˎ̥" w:cs="宋体" w:hint="eastAsia"/>
          <w:color w:val="000000"/>
          <w:spacing w:val="14"/>
          <w:kern w:val="0"/>
          <w:sz w:val="36"/>
          <w:szCs w:val="36"/>
        </w:rPr>
        <w:t>乐清市大荆镇大园村机耕路工程</w:t>
      </w:r>
    </w:p>
    <w:p w:rsidR="00B40505" w:rsidRPr="00472CE4" w:rsidRDefault="00B40505" w:rsidP="00B40505">
      <w:pPr>
        <w:widowControl/>
        <w:spacing w:line="326" w:lineRule="atLeast"/>
        <w:jc w:val="center"/>
        <w:rPr>
          <w:rFonts w:ascii="ˎ̥" w:hAnsi="ˎ̥" w:cs="宋体"/>
          <w:color w:val="000000"/>
          <w:spacing w:val="14"/>
          <w:kern w:val="0"/>
          <w:sz w:val="36"/>
          <w:szCs w:val="36"/>
        </w:rPr>
      </w:pPr>
      <w:r w:rsidRPr="00472CE4">
        <w:rPr>
          <w:rFonts w:ascii="ˎ̥" w:hAnsi="ˎ̥" w:cs="宋体" w:hint="eastAsia"/>
          <w:bCs/>
          <w:color w:val="000000"/>
          <w:spacing w:val="14"/>
          <w:kern w:val="36"/>
          <w:sz w:val="36"/>
          <w:szCs w:val="36"/>
        </w:rPr>
        <w:t>施工</w:t>
      </w:r>
      <w:r w:rsidRPr="00472CE4">
        <w:rPr>
          <w:rFonts w:ascii="ˎ̥" w:hAnsi="ˎ̥" w:cs="宋体"/>
          <w:bCs/>
          <w:color w:val="000000"/>
          <w:spacing w:val="14"/>
          <w:kern w:val="36"/>
          <w:sz w:val="36"/>
          <w:szCs w:val="36"/>
        </w:rPr>
        <w:t>招标公告</w:t>
      </w:r>
    </w:p>
    <w:p w:rsidR="00B40505" w:rsidRPr="00472CE4" w:rsidRDefault="00B40505" w:rsidP="00B40505">
      <w:pPr>
        <w:widowControl/>
        <w:spacing w:line="360" w:lineRule="exact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一、建设单位：</w:t>
      </w:r>
      <w:r w:rsidR="009C1D2C" w:rsidRPr="009C1D2C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大荆镇大园村村民委员会</w:t>
      </w:r>
    </w:p>
    <w:p w:rsidR="00B40505" w:rsidRPr="00472CE4" w:rsidRDefault="00B40505" w:rsidP="00B40505">
      <w:pPr>
        <w:widowControl/>
        <w:spacing w:line="360" w:lineRule="exact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二、工程名称：</w:t>
      </w:r>
      <w:r w:rsidR="009C1D2C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乐清市大荆镇大园村机耕路工程</w:t>
      </w:r>
    </w:p>
    <w:p w:rsidR="00B40505" w:rsidRPr="00472CE4" w:rsidRDefault="00B40505" w:rsidP="00B40505">
      <w:pPr>
        <w:widowControl/>
        <w:spacing w:line="360" w:lineRule="exact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三、工程地点：</w:t>
      </w:r>
      <w:r w:rsidR="009C1D2C" w:rsidRPr="009C1D2C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大荆镇大园村</w:t>
      </w:r>
    </w:p>
    <w:p w:rsidR="00B40505" w:rsidRPr="00472CE4" w:rsidRDefault="00B40505" w:rsidP="00B40505">
      <w:pPr>
        <w:widowControl/>
        <w:spacing w:line="360" w:lineRule="exact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四、工程概况：</w:t>
      </w:r>
      <w:r w:rsidRPr="00472CE4">
        <w:rPr>
          <w:rFonts w:ascii="ˎ̥" w:hAnsi="ˎ̥" w:cs="宋体"/>
          <w:bCs/>
          <w:color w:val="000000"/>
          <w:spacing w:val="14"/>
          <w:kern w:val="0"/>
          <w:sz w:val="24"/>
          <w:szCs w:val="24"/>
        </w:rPr>
        <w:t>本工程</w:t>
      </w:r>
      <w:r w:rsidRPr="001C3826">
        <w:rPr>
          <w:rFonts w:ascii="ˎ̥" w:hAnsi="ˎ̥" w:cs="宋体" w:hint="eastAsia"/>
          <w:bCs/>
          <w:color w:val="000000"/>
          <w:spacing w:val="14"/>
          <w:kern w:val="0"/>
          <w:sz w:val="24"/>
          <w:szCs w:val="24"/>
        </w:rPr>
        <w:t>投资金额约</w:t>
      </w:r>
      <w:r w:rsidR="00372240">
        <w:rPr>
          <w:rFonts w:ascii="ˎ̥" w:hAnsi="ˎ̥" w:cs="宋体" w:hint="eastAsia"/>
          <w:bCs/>
          <w:color w:val="000000"/>
          <w:spacing w:val="14"/>
          <w:kern w:val="0"/>
          <w:sz w:val="24"/>
          <w:szCs w:val="24"/>
        </w:rPr>
        <w:t>100</w:t>
      </w:r>
      <w:r w:rsidRPr="001C3826">
        <w:rPr>
          <w:rFonts w:ascii="ˎ̥" w:hAnsi="ˎ̥" w:cs="宋体" w:hint="eastAsia"/>
          <w:bCs/>
          <w:color w:val="000000"/>
          <w:spacing w:val="14"/>
          <w:kern w:val="0"/>
          <w:sz w:val="24"/>
          <w:szCs w:val="24"/>
        </w:rPr>
        <w:t>万元</w:t>
      </w:r>
      <w:r w:rsidRPr="00472CE4">
        <w:rPr>
          <w:rFonts w:ascii="ˎ̥" w:hAnsi="ˎ̥" w:cs="宋体" w:hint="eastAsia"/>
          <w:bCs/>
          <w:color w:val="000000"/>
          <w:spacing w:val="14"/>
          <w:kern w:val="0"/>
          <w:sz w:val="24"/>
          <w:szCs w:val="24"/>
        </w:rPr>
        <w:t>。</w:t>
      </w:r>
    </w:p>
    <w:p w:rsidR="00B40505" w:rsidRPr="00472CE4" w:rsidRDefault="00B40505" w:rsidP="00B40505">
      <w:pPr>
        <w:widowControl/>
        <w:spacing w:line="360" w:lineRule="exact"/>
        <w:jc w:val="left"/>
        <w:rPr>
          <w:rFonts w:ascii="ˎ̥" w:hAnsi="ˎ̥" w:cs="宋体"/>
          <w:bCs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五、招标内容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：</w:t>
      </w:r>
      <w:r w:rsidR="009C1D2C" w:rsidRPr="009C1D2C">
        <w:rPr>
          <w:rFonts w:ascii="ˎ̥" w:hAnsi="ˎ̥" w:cs="宋体" w:hint="eastAsia"/>
          <w:bCs/>
          <w:color w:val="000000"/>
          <w:spacing w:val="14"/>
          <w:kern w:val="0"/>
          <w:sz w:val="24"/>
          <w:szCs w:val="24"/>
        </w:rPr>
        <w:t>本工程共布置砼机耕路</w:t>
      </w:r>
      <w:r w:rsidR="009C1D2C" w:rsidRPr="009C1D2C">
        <w:rPr>
          <w:rFonts w:ascii="ˎ̥" w:hAnsi="ˎ̥" w:cs="宋体" w:hint="eastAsia"/>
          <w:bCs/>
          <w:color w:val="000000"/>
          <w:spacing w:val="14"/>
          <w:kern w:val="0"/>
          <w:sz w:val="24"/>
          <w:szCs w:val="24"/>
        </w:rPr>
        <w:t>4</w:t>
      </w:r>
      <w:r w:rsidR="009C1D2C" w:rsidRPr="009C1D2C">
        <w:rPr>
          <w:rFonts w:ascii="ˎ̥" w:hAnsi="ˎ̥" w:cs="宋体" w:hint="eastAsia"/>
          <w:bCs/>
          <w:color w:val="000000"/>
          <w:spacing w:val="14"/>
          <w:kern w:val="0"/>
          <w:sz w:val="24"/>
          <w:szCs w:val="24"/>
        </w:rPr>
        <w:t>条，总长度为</w:t>
      </w:r>
      <w:r w:rsidR="009C1D2C" w:rsidRPr="009C1D2C">
        <w:rPr>
          <w:rFonts w:ascii="ˎ̥" w:hAnsi="ˎ̥" w:cs="宋体" w:hint="eastAsia"/>
          <w:bCs/>
          <w:color w:val="000000"/>
          <w:spacing w:val="14"/>
          <w:kern w:val="0"/>
          <w:sz w:val="24"/>
          <w:szCs w:val="24"/>
        </w:rPr>
        <w:t>1041m</w:t>
      </w:r>
      <w:r w:rsidR="009C1D2C" w:rsidRPr="009C1D2C">
        <w:rPr>
          <w:rFonts w:ascii="ˎ̥" w:hAnsi="ˎ̥" w:cs="宋体" w:hint="eastAsia"/>
          <w:bCs/>
          <w:color w:val="000000"/>
          <w:spacing w:val="14"/>
          <w:kern w:val="0"/>
          <w:sz w:val="24"/>
          <w:szCs w:val="24"/>
        </w:rPr>
        <w:t>，具体以施工图为准。</w:t>
      </w:r>
    </w:p>
    <w:p w:rsidR="00B40505" w:rsidRPr="00472CE4" w:rsidRDefault="00B40505" w:rsidP="00B40505">
      <w:pPr>
        <w:widowControl/>
        <w:spacing w:line="360" w:lineRule="exact"/>
        <w:jc w:val="left"/>
        <w:rPr>
          <w:rFonts w:ascii="ˎ̥" w:hAnsi="ˎ̥" w:cs="宋体"/>
          <w:spacing w:val="14"/>
          <w:kern w:val="0"/>
          <w:sz w:val="24"/>
          <w:szCs w:val="24"/>
        </w:rPr>
      </w:pP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六、工程质量要求：合格；工期要求：</w:t>
      </w:r>
      <w:r w:rsidR="009C1D2C">
        <w:rPr>
          <w:rFonts w:ascii="ˎ̥" w:hAnsi="ˎ̥" w:cs="宋体" w:hint="eastAsia"/>
          <w:spacing w:val="14"/>
          <w:kern w:val="0"/>
          <w:sz w:val="24"/>
          <w:szCs w:val="24"/>
        </w:rPr>
        <w:t>9</w:t>
      </w:r>
      <w:r w:rsidRPr="00472CE4">
        <w:rPr>
          <w:rFonts w:ascii="ˎ̥" w:hAnsi="ˎ̥" w:cs="宋体" w:hint="eastAsia"/>
          <w:spacing w:val="14"/>
          <w:kern w:val="0"/>
          <w:sz w:val="24"/>
          <w:szCs w:val="24"/>
        </w:rPr>
        <w:t>0</w:t>
      </w:r>
      <w:r w:rsidRPr="00472CE4">
        <w:rPr>
          <w:rFonts w:ascii="ˎ̥" w:hAnsi="ˎ̥" w:cs="宋体"/>
          <w:spacing w:val="14"/>
          <w:kern w:val="0"/>
          <w:sz w:val="24"/>
          <w:szCs w:val="24"/>
        </w:rPr>
        <w:t>日历天。</w:t>
      </w:r>
    </w:p>
    <w:p w:rsidR="00B40505" w:rsidRPr="00472CE4" w:rsidRDefault="00B40505" w:rsidP="00B40505">
      <w:pPr>
        <w:widowControl/>
        <w:spacing w:line="360" w:lineRule="exact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七、评标方式：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随机抽取</w:t>
      </w: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法。</w:t>
      </w:r>
    </w:p>
    <w:p w:rsidR="00B40505" w:rsidRPr="00472CE4" w:rsidRDefault="00B40505" w:rsidP="00B40505">
      <w:pPr>
        <w:widowControl/>
        <w:spacing w:line="360" w:lineRule="exact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八、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资格审查方式：采用资格后审。</w:t>
      </w:r>
    </w:p>
    <w:p w:rsidR="00B40505" w:rsidRPr="00472CE4" w:rsidRDefault="00B40505" w:rsidP="00B40505">
      <w:pPr>
        <w:widowControl/>
        <w:spacing w:line="380" w:lineRule="exact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九、</w:t>
      </w: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资质要求：本次招标要求投标人须具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备</w:t>
      </w:r>
      <w:r w:rsidR="008D7874" w:rsidRPr="008D7874">
        <w:rPr>
          <w:rFonts w:ascii="ˎ̥" w:hAnsi="ˎ̥" w:cs="宋体" w:hint="eastAsia"/>
          <w:b/>
          <w:color w:val="000000"/>
          <w:spacing w:val="14"/>
          <w:kern w:val="0"/>
          <w:sz w:val="24"/>
          <w:szCs w:val="24"/>
          <w:u w:val="single"/>
        </w:rPr>
        <w:t>市政公用工程施工总承包叁级及以上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资质</w:t>
      </w: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，项目负责人须具备</w:t>
      </w:r>
      <w:r w:rsidR="008D7874">
        <w:rPr>
          <w:rFonts w:ascii="宋体" w:hAnsi="宋体" w:cs="宋体" w:hint="eastAsia"/>
          <w:b/>
          <w:bCs/>
          <w:kern w:val="0"/>
          <w:sz w:val="24"/>
          <w:u w:val="single"/>
        </w:rPr>
        <w:t>市政公用工程注册建造师二级及以上资格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，</w:t>
      </w: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并在人员、设备、资金等方面具有相应的施工能力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。</w:t>
      </w:r>
    </w:p>
    <w:p w:rsidR="00B40505" w:rsidRPr="00472CE4" w:rsidRDefault="00B40505" w:rsidP="00B40505">
      <w:pPr>
        <w:widowControl/>
        <w:spacing w:line="380" w:lineRule="exact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十、招标文件的获取：</w:t>
      </w:r>
    </w:p>
    <w:p w:rsidR="00B40505" w:rsidRPr="00472CE4" w:rsidRDefault="00B40505" w:rsidP="00B40505">
      <w:pPr>
        <w:widowControl/>
        <w:spacing w:line="380" w:lineRule="exact"/>
        <w:ind w:firstLineChars="200" w:firstLine="536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在</w:t>
      </w:r>
      <w:r w:rsidRPr="00472CE4">
        <w:rPr>
          <w:rFonts w:ascii="宋体" w:hAnsi="宋体" w:hint="eastAsia"/>
          <w:kern w:val="0"/>
          <w:sz w:val="24"/>
          <w:szCs w:val="24"/>
        </w:rPr>
        <w:t>荆网论坛</w:t>
      </w:r>
      <w:r w:rsidRPr="00472CE4">
        <w:rPr>
          <w:rFonts w:ascii="宋体" w:hAnsi="宋体"/>
          <w:kern w:val="0"/>
          <w:sz w:val="24"/>
          <w:szCs w:val="24"/>
        </w:rPr>
        <w:t>http://bbs.ii86.com/</w:t>
      </w:r>
      <w:r w:rsidRPr="00472CE4">
        <w:rPr>
          <w:rFonts w:ascii="宋体" w:hAnsi="宋体" w:hint="eastAsia"/>
          <w:kern w:val="0"/>
          <w:sz w:val="24"/>
          <w:szCs w:val="24"/>
        </w:rPr>
        <w:t>（网站主页－分类信息模块－</w:t>
      </w:r>
      <w:r>
        <w:rPr>
          <w:rFonts w:ascii="宋体" w:hAnsi="宋体" w:hint="eastAsia"/>
          <w:kern w:val="0"/>
          <w:sz w:val="24"/>
          <w:szCs w:val="24"/>
        </w:rPr>
        <w:t>工程招标板块</w:t>
      </w:r>
      <w:r w:rsidRPr="00472CE4">
        <w:rPr>
          <w:rFonts w:ascii="宋体" w:hAnsi="宋体" w:hint="eastAsia"/>
          <w:kern w:val="0"/>
          <w:sz w:val="24"/>
          <w:szCs w:val="24"/>
        </w:rPr>
        <w:t>）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公告栏下的招标公告中于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201</w:t>
      </w:r>
      <w:r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4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年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6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月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23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日至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201</w:t>
      </w:r>
      <w:r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4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年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6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月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25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日下载招标文件、工程量清单。</w:t>
      </w:r>
    </w:p>
    <w:p w:rsidR="00B40505" w:rsidRPr="00472CE4" w:rsidRDefault="00B40505" w:rsidP="00B40505">
      <w:pPr>
        <w:widowControl/>
        <w:spacing w:line="380" w:lineRule="exact"/>
        <w:jc w:val="left"/>
        <w:rPr>
          <w:rFonts w:ascii="ˎ̥" w:hAnsi="ˎ̥" w:cs="宋体"/>
          <w:b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 w:hint="eastAsia"/>
          <w:b/>
          <w:color w:val="000000"/>
          <w:spacing w:val="14"/>
          <w:kern w:val="0"/>
          <w:sz w:val="24"/>
          <w:szCs w:val="24"/>
        </w:rPr>
        <w:t>十一、投标文件的递交</w:t>
      </w:r>
    </w:p>
    <w:p w:rsidR="00B40505" w:rsidRPr="00472CE4" w:rsidRDefault="00B40505" w:rsidP="00B40505">
      <w:pPr>
        <w:widowControl/>
        <w:spacing w:line="360" w:lineRule="exact"/>
        <w:ind w:firstLineChars="150" w:firstLine="402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  <w:u w:val="single"/>
        </w:rPr>
      </w:pP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（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1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）投标文件递交的截止时间（投标截止时间，下同）为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  <w:u w:val="single"/>
        </w:rPr>
        <w:t>201</w:t>
      </w:r>
      <w:r>
        <w:rPr>
          <w:rFonts w:ascii="ˎ̥" w:hAnsi="ˎ̥" w:cs="宋体" w:hint="eastAsia"/>
          <w:color w:val="000000"/>
          <w:spacing w:val="14"/>
          <w:kern w:val="0"/>
          <w:sz w:val="24"/>
          <w:szCs w:val="24"/>
          <w:u w:val="single"/>
        </w:rPr>
        <w:t>4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年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7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月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1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日</w:t>
      </w:r>
      <w:r w:rsidR="005D1FE4" w:rsidRPr="005D1FE4">
        <w:rPr>
          <w:rFonts w:ascii="ˎ̥" w:hAnsi="ˎ̥" w:cs="宋体" w:hint="eastAsia"/>
          <w:spacing w:val="14"/>
          <w:kern w:val="0"/>
          <w:sz w:val="24"/>
          <w:szCs w:val="24"/>
        </w:rPr>
        <w:t>14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时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30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分，地点为乐清市大荆镇招投标中心。</w:t>
      </w:r>
    </w:p>
    <w:p w:rsidR="00B40505" w:rsidRPr="00472CE4" w:rsidRDefault="00B40505" w:rsidP="00B40505">
      <w:pPr>
        <w:widowControl/>
        <w:spacing w:line="360" w:lineRule="exact"/>
        <w:ind w:firstLineChars="150" w:firstLine="402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（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2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）逾期送达的或者未送达指定地点的投标文件，招标人不予受理。</w:t>
      </w:r>
    </w:p>
    <w:p w:rsidR="00B40505" w:rsidRPr="00472CE4" w:rsidRDefault="00B40505" w:rsidP="00B40505">
      <w:pPr>
        <w:widowControl/>
        <w:spacing w:line="380" w:lineRule="exact"/>
        <w:jc w:val="left"/>
        <w:rPr>
          <w:rFonts w:ascii="ˎ̥" w:hAnsi="ˎ̥" w:cs="宋体"/>
          <w:b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 w:hint="eastAsia"/>
          <w:b/>
          <w:color w:val="000000"/>
          <w:spacing w:val="14"/>
          <w:kern w:val="0"/>
          <w:sz w:val="24"/>
          <w:szCs w:val="24"/>
        </w:rPr>
        <w:t>十二、投标提疑及答疑</w:t>
      </w:r>
    </w:p>
    <w:p w:rsidR="00B40505" w:rsidRPr="00472CE4" w:rsidRDefault="00B40505" w:rsidP="00B40505">
      <w:pPr>
        <w:widowControl/>
        <w:spacing w:line="360" w:lineRule="exact"/>
        <w:ind w:firstLineChars="200" w:firstLine="536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投标人可以于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 xml:space="preserve"> 201</w:t>
      </w:r>
      <w:r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4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年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6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月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26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日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17:00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时前以不记名方式发提问至</w:t>
      </w:r>
      <w:r w:rsidRPr="00472CE4">
        <w:rPr>
          <w:rFonts w:ascii="宋体" w:hAnsi="宋体" w:hint="eastAsia"/>
          <w:kern w:val="0"/>
          <w:sz w:val="24"/>
          <w:szCs w:val="24"/>
        </w:rPr>
        <w:t>答疑回复下面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。</w:t>
      </w:r>
    </w:p>
    <w:p w:rsidR="00B40505" w:rsidRPr="00472CE4" w:rsidRDefault="00B40505" w:rsidP="00B40505">
      <w:pPr>
        <w:widowControl/>
        <w:snapToGrid w:val="0"/>
        <w:spacing w:line="360" w:lineRule="exact"/>
        <w:ind w:firstLineChars="200" w:firstLine="536"/>
        <w:jc w:val="lef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招标人将在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201</w:t>
      </w:r>
      <w:r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4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年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6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月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27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日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17:00</w:t>
      </w:r>
      <w:r w:rsidRPr="00472C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时前对投标人疑问作出统一的解答，并以招标答疑文件的形式，在</w:t>
      </w:r>
      <w:r w:rsidRPr="00472CE4">
        <w:rPr>
          <w:rFonts w:ascii="宋体" w:hAnsi="宋体" w:hint="eastAsia"/>
          <w:kern w:val="0"/>
          <w:sz w:val="24"/>
          <w:szCs w:val="24"/>
        </w:rPr>
        <w:t>荆网论坛</w:t>
      </w:r>
      <w:r w:rsidRPr="00472CE4">
        <w:rPr>
          <w:rFonts w:ascii="宋体" w:hAnsi="宋体"/>
          <w:kern w:val="0"/>
          <w:sz w:val="24"/>
          <w:szCs w:val="24"/>
        </w:rPr>
        <w:t>http://bbs.ii86.com/</w:t>
      </w: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发布，投标人自行下载。</w:t>
      </w:r>
      <w:bookmarkStart w:id="0" w:name="_GoBack"/>
      <w:bookmarkEnd w:id="0"/>
    </w:p>
    <w:p w:rsidR="00B40505" w:rsidRPr="00472CE4" w:rsidRDefault="00B40505" w:rsidP="00B40505">
      <w:pPr>
        <w:widowControl/>
        <w:spacing w:line="380" w:lineRule="exact"/>
        <w:jc w:val="righ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</w:p>
    <w:p w:rsidR="00B40505" w:rsidRPr="0080489F" w:rsidRDefault="00B40505" w:rsidP="00B40505">
      <w:pPr>
        <w:spacing w:line="350" w:lineRule="exact"/>
        <w:ind w:firstLineChars="100" w:firstLine="240"/>
        <w:jc w:val="left"/>
        <w:rPr>
          <w:rFonts w:ascii="宋体" w:hAnsi="宋体" w:cs="宋体"/>
          <w:kern w:val="0"/>
          <w:sz w:val="24"/>
          <w:szCs w:val="24"/>
        </w:rPr>
      </w:pPr>
      <w:r w:rsidRPr="0080489F">
        <w:rPr>
          <w:rFonts w:ascii="宋体" w:hAnsi="宋体" w:cs="宋体" w:hint="eastAsia"/>
          <w:kern w:val="0"/>
          <w:sz w:val="24"/>
          <w:szCs w:val="24"/>
        </w:rPr>
        <w:t>招标单位：</w:t>
      </w:r>
      <w:r w:rsidR="009C1D2C">
        <w:rPr>
          <w:rFonts w:ascii="宋体" w:hAnsi="宋体" w:cs="宋体" w:hint="eastAsia"/>
          <w:kern w:val="0"/>
          <w:sz w:val="24"/>
          <w:szCs w:val="24"/>
        </w:rPr>
        <w:t>大荆镇大园村村民委员会</w:t>
      </w:r>
    </w:p>
    <w:p w:rsidR="00B40505" w:rsidRPr="0080489F" w:rsidRDefault="00B40505" w:rsidP="00B40505">
      <w:pPr>
        <w:widowControl/>
        <w:spacing w:line="350" w:lineRule="exact"/>
        <w:jc w:val="left"/>
        <w:rPr>
          <w:rFonts w:ascii="宋体" w:hAnsi="宋体" w:cs="宋体"/>
          <w:kern w:val="0"/>
          <w:sz w:val="24"/>
          <w:szCs w:val="24"/>
        </w:rPr>
      </w:pPr>
      <w:r w:rsidRPr="0080489F">
        <w:rPr>
          <w:rFonts w:ascii="宋体" w:hAnsi="宋体" w:cs="宋体" w:hint="eastAsia"/>
          <w:kern w:val="0"/>
          <w:sz w:val="24"/>
          <w:szCs w:val="24"/>
        </w:rPr>
        <w:t xml:space="preserve">  联 系 人：</w:t>
      </w:r>
      <w:r w:rsidR="008D7874">
        <w:rPr>
          <w:rFonts w:ascii="宋体" w:hAnsi="宋体" w:cs="宋体" w:hint="eastAsia"/>
          <w:kern w:val="0"/>
          <w:sz w:val="24"/>
          <w:szCs w:val="24"/>
        </w:rPr>
        <w:t>杨村长</w:t>
      </w:r>
      <w:r w:rsidR="00372240"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 w:rsidRPr="0080489F">
        <w:rPr>
          <w:rFonts w:ascii="宋体" w:hAnsi="宋体" w:cs="宋体" w:hint="eastAsia"/>
          <w:kern w:val="0"/>
          <w:sz w:val="24"/>
          <w:szCs w:val="24"/>
        </w:rPr>
        <w:t>电  话：</w:t>
      </w:r>
      <w:r w:rsidR="009C1D2C" w:rsidRPr="009C1D2C">
        <w:rPr>
          <w:rFonts w:ascii="宋体" w:hAnsi="宋体" w:cs="宋体" w:hint="eastAsia"/>
          <w:kern w:val="0"/>
          <w:sz w:val="24"/>
          <w:szCs w:val="24"/>
        </w:rPr>
        <w:t>13587758444</w:t>
      </w:r>
    </w:p>
    <w:p w:rsidR="00B40505" w:rsidRPr="00472CE4" w:rsidRDefault="00B40505" w:rsidP="00B40505">
      <w:pPr>
        <w:widowControl/>
        <w:spacing w:line="350" w:lineRule="exact"/>
        <w:ind w:left="1"/>
        <w:jc w:val="left"/>
        <w:rPr>
          <w:rFonts w:ascii="宋体" w:hAnsi="宋体" w:cs="宋体"/>
          <w:kern w:val="0"/>
          <w:sz w:val="24"/>
          <w:szCs w:val="24"/>
        </w:rPr>
      </w:pPr>
      <w:r w:rsidRPr="00472CE4">
        <w:rPr>
          <w:rFonts w:ascii="宋体" w:hAnsi="宋体" w:cs="宋体" w:hint="eastAsia"/>
          <w:kern w:val="0"/>
          <w:sz w:val="24"/>
          <w:szCs w:val="24"/>
        </w:rPr>
        <w:t xml:space="preserve">  代理机构：乐清市阳光招标代理有限公司</w:t>
      </w:r>
    </w:p>
    <w:p w:rsidR="00B40505" w:rsidRPr="00472CE4" w:rsidRDefault="00B40505" w:rsidP="00B40505">
      <w:pPr>
        <w:widowControl/>
        <w:spacing w:line="350" w:lineRule="exact"/>
        <w:ind w:left="1"/>
        <w:jc w:val="left"/>
        <w:rPr>
          <w:rFonts w:ascii="宋体" w:hAnsi="宋体" w:cs="宋体"/>
          <w:kern w:val="0"/>
          <w:sz w:val="24"/>
          <w:szCs w:val="24"/>
        </w:rPr>
      </w:pPr>
      <w:r w:rsidRPr="00472CE4">
        <w:rPr>
          <w:rFonts w:ascii="宋体" w:hAnsi="宋体" w:cs="宋体" w:hint="eastAsia"/>
          <w:kern w:val="0"/>
          <w:sz w:val="24"/>
          <w:szCs w:val="24"/>
        </w:rPr>
        <w:t xml:space="preserve">  联 系 人：郑小姐    电  话：0577-62566125</w:t>
      </w:r>
    </w:p>
    <w:p w:rsidR="00B40505" w:rsidRPr="00472CE4" w:rsidRDefault="00B40505" w:rsidP="00B40505">
      <w:pPr>
        <w:widowControl/>
        <w:spacing w:line="350" w:lineRule="exact"/>
        <w:ind w:left="1"/>
        <w:jc w:val="left"/>
        <w:rPr>
          <w:rFonts w:ascii="宋体" w:hAnsi="宋体" w:cs="宋体"/>
          <w:kern w:val="0"/>
          <w:sz w:val="24"/>
          <w:szCs w:val="24"/>
        </w:rPr>
      </w:pPr>
      <w:r w:rsidRPr="00472CE4">
        <w:rPr>
          <w:rFonts w:ascii="宋体" w:hAnsi="宋体" w:cs="宋体" w:hint="eastAsia"/>
          <w:kern w:val="0"/>
          <w:sz w:val="24"/>
          <w:szCs w:val="24"/>
        </w:rPr>
        <w:t xml:space="preserve">  监督单位：乐清市大荆镇招投标中心</w:t>
      </w:r>
    </w:p>
    <w:p w:rsidR="00B40505" w:rsidRPr="00472CE4" w:rsidRDefault="00B40505" w:rsidP="00B40505">
      <w:pPr>
        <w:widowControl/>
        <w:spacing w:line="350" w:lineRule="exact"/>
        <w:ind w:left="1"/>
        <w:jc w:val="left"/>
        <w:rPr>
          <w:rFonts w:ascii="宋体" w:hAnsi="宋体" w:cs="宋体"/>
          <w:kern w:val="0"/>
          <w:sz w:val="24"/>
          <w:szCs w:val="24"/>
        </w:rPr>
      </w:pPr>
      <w:r w:rsidRPr="00472CE4">
        <w:rPr>
          <w:rFonts w:ascii="宋体" w:hAnsi="宋体" w:cs="宋体" w:hint="eastAsia"/>
          <w:kern w:val="0"/>
          <w:sz w:val="24"/>
          <w:szCs w:val="24"/>
        </w:rPr>
        <w:t xml:space="preserve">  联 系 人：管主任</w:t>
      </w:r>
      <w:r w:rsidR="00EE68D2">
        <w:rPr>
          <w:rFonts w:ascii="宋体" w:hAnsi="宋体" w:cs="宋体" w:hint="eastAsia"/>
          <w:kern w:val="0"/>
          <w:sz w:val="24"/>
          <w:szCs w:val="24"/>
        </w:rPr>
        <w:t xml:space="preserve">  </w:t>
      </w:r>
      <w:r w:rsidRPr="00472CE4">
        <w:rPr>
          <w:rFonts w:ascii="宋体" w:hAnsi="宋体" w:cs="宋体" w:hint="eastAsia"/>
          <w:kern w:val="0"/>
          <w:sz w:val="24"/>
          <w:szCs w:val="24"/>
        </w:rPr>
        <w:t xml:space="preserve">  电  话：0577-62239116</w:t>
      </w:r>
    </w:p>
    <w:p w:rsidR="00B40505" w:rsidRPr="00472CE4" w:rsidRDefault="00B40505" w:rsidP="00B40505">
      <w:pPr>
        <w:widowControl/>
        <w:spacing w:line="380" w:lineRule="exact"/>
        <w:ind w:right="416" w:firstLineChars="1800" w:firstLine="4824"/>
        <w:jc w:val="righ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</w:p>
    <w:p w:rsidR="00B40505" w:rsidRPr="00472CE4" w:rsidRDefault="009C1D2C" w:rsidP="00B40505">
      <w:pPr>
        <w:widowControl/>
        <w:spacing w:line="340" w:lineRule="exact"/>
        <w:ind w:right="414" w:firstLineChars="1800" w:firstLine="4824"/>
        <w:jc w:val="righ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大荆镇大园村村民委员会</w:t>
      </w:r>
    </w:p>
    <w:p w:rsidR="00A8211E" w:rsidRPr="00B40505" w:rsidRDefault="00B40505" w:rsidP="0080489F">
      <w:pPr>
        <w:widowControl/>
        <w:wordWrap w:val="0"/>
        <w:spacing w:line="340" w:lineRule="exact"/>
        <w:ind w:right="414" w:firstLineChars="1800" w:firstLine="4824"/>
        <w:jc w:val="right"/>
        <w:rPr>
          <w:rFonts w:ascii="ˎ̥" w:hAnsi="ˎ̥" w:cs="宋体"/>
          <w:color w:val="000000"/>
          <w:spacing w:val="14"/>
          <w:kern w:val="0"/>
          <w:sz w:val="24"/>
          <w:szCs w:val="24"/>
        </w:rPr>
      </w:pP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日期：</w:t>
      </w: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201</w:t>
      </w:r>
      <w:r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4</w:t>
      </w: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年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6</w:t>
      </w: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月</w:t>
      </w:r>
      <w:r w:rsidR="005D1FE4">
        <w:rPr>
          <w:rFonts w:ascii="ˎ̥" w:hAnsi="ˎ̥" w:cs="宋体" w:hint="eastAsia"/>
          <w:color w:val="000000"/>
          <w:spacing w:val="14"/>
          <w:kern w:val="0"/>
          <w:sz w:val="24"/>
          <w:szCs w:val="24"/>
        </w:rPr>
        <w:t>23</w:t>
      </w:r>
      <w:r w:rsidRPr="00472CE4">
        <w:rPr>
          <w:rFonts w:ascii="ˎ̥" w:hAnsi="ˎ̥" w:cs="宋体"/>
          <w:color w:val="000000"/>
          <w:spacing w:val="14"/>
          <w:kern w:val="0"/>
          <w:sz w:val="24"/>
          <w:szCs w:val="24"/>
        </w:rPr>
        <w:t>日</w:t>
      </w:r>
    </w:p>
    <w:sectPr w:rsidR="00A8211E" w:rsidRPr="00B40505" w:rsidSect="00B40505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129" w:rsidRDefault="00595129" w:rsidP="00C3437C">
      <w:r>
        <w:separator/>
      </w:r>
    </w:p>
  </w:endnote>
  <w:endnote w:type="continuationSeparator" w:id="1">
    <w:p w:rsidR="00595129" w:rsidRDefault="00595129" w:rsidP="00C34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129" w:rsidRDefault="00595129" w:rsidP="00C3437C">
      <w:r>
        <w:separator/>
      </w:r>
    </w:p>
  </w:footnote>
  <w:footnote w:type="continuationSeparator" w:id="1">
    <w:p w:rsidR="00595129" w:rsidRDefault="00595129" w:rsidP="00C343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489F"/>
    <w:rsid w:val="0010314E"/>
    <w:rsid w:val="00216975"/>
    <w:rsid w:val="00221D14"/>
    <w:rsid w:val="002A214F"/>
    <w:rsid w:val="00372240"/>
    <w:rsid w:val="00413A54"/>
    <w:rsid w:val="00595129"/>
    <w:rsid w:val="0059559B"/>
    <w:rsid w:val="0059586E"/>
    <w:rsid w:val="005D169F"/>
    <w:rsid w:val="005D1FE4"/>
    <w:rsid w:val="00626F65"/>
    <w:rsid w:val="0063191F"/>
    <w:rsid w:val="006355A0"/>
    <w:rsid w:val="0080489F"/>
    <w:rsid w:val="008400C5"/>
    <w:rsid w:val="008D61B3"/>
    <w:rsid w:val="008D7874"/>
    <w:rsid w:val="009C1D2C"/>
    <w:rsid w:val="00A620F2"/>
    <w:rsid w:val="00A8211E"/>
    <w:rsid w:val="00B40505"/>
    <w:rsid w:val="00BD5A37"/>
    <w:rsid w:val="00C3437C"/>
    <w:rsid w:val="00C74D22"/>
    <w:rsid w:val="00EA5F33"/>
    <w:rsid w:val="00EE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0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4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437C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4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437C"/>
    <w:rPr>
      <w:rFonts w:ascii="Times New Roman" w:hAnsi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5A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5A37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3&#25307;&#26631;&#25991;&#20214;\&#27700;&#21033;&#24037;&#31243;\2013085%23&#20048;&#28165;&#24066;2013&#24180;&#24230;&#22823;&#33606;&#38215;&#19979;&#23665;&#22836;&#26449;&#26426;&#32789;&#36335;&#25913;&#36896;&#24037;&#31243;\&#25307;&#26631;&#20844;&#21578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招标公告.dot</Template>
  <TotalTime>363</TotalTime>
  <Pages>1</Pages>
  <Words>120</Words>
  <Characters>689</Characters>
  <Application>Microsoft Office Word</Application>
  <DocSecurity>0</DocSecurity>
  <Lines>5</Lines>
  <Paragraphs>1</Paragraphs>
  <ScaleCrop>false</ScaleCrop>
  <Company>微软中国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cp:lastPrinted>2014-06-03T10:02:00Z</cp:lastPrinted>
  <dcterms:created xsi:type="dcterms:W3CDTF">2014-01-09T07:20:00Z</dcterms:created>
  <dcterms:modified xsi:type="dcterms:W3CDTF">2014-06-23T00:43:00Z</dcterms:modified>
</cp:coreProperties>
</file>